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80055" w14:textId="77777777" w:rsidR="001470C8" w:rsidRPr="001470C8" w:rsidRDefault="001470C8" w:rsidP="001470C8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  <w:lang w:eastAsia="ar-SA"/>
        </w:rPr>
      </w:pPr>
      <w:r w:rsidRPr="001470C8">
        <w:rPr>
          <w:rFonts w:eastAsia="SimSun"/>
          <w:kern w:val="1"/>
          <w:sz w:val="28"/>
          <w:szCs w:val="28"/>
          <w:lang w:eastAsia="ar-SA"/>
        </w:rPr>
        <w:t xml:space="preserve">Приложение к проекту </w:t>
      </w:r>
    </w:p>
    <w:p w14:paraId="7171736D" w14:textId="6FAF1E75" w:rsidR="001470C8" w:rsidRPr="001470C8" w:rsidRDefault="0035639B" w:rsidP="001470C8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постановления от 28</w:t>
      </w:r>
      <w:r w:rsidR="001470C8" w:rsidRPr="001470C8">
        <w:rPr>
          <w:rFonts w:eastAsia="SimSun"/>
          <w:kern w:val="1"/>
          <w:sz w:val="28"/>
          <w:szCs w:val="28"/>
          <w:lang w:eastAsia="ar-SA"/>
        </w:rPr>
        <w:t>.09.20</w:t>
      </w:r>
      <w:r w:rsidR="001332EE">
        <w:rPr>
          <w:rFonts w:eastAsia="SimSun"/>
          <w:kern w:val="1"/>
          <w:sz w:val="28"/>
          <w:szCs w:val="28"/>
          <w:lang w:eastAsia="ar-SA"/>
        </w:rPr>
        <w:t>23</w:t>
      </w:r>
      <w:r w:rsidR="001470C8" w:rsidRPr="001470C8">
        <w:rPr>
          <w:rFonts w:eastAsia="SimSun"/>
          <w:kern w:val="1"/>
          <w:sz w:val="28"/>
          <w:szCs w:val="28"/>
          <w:lang w:eastAsia="ar-SA"/>
        </w:rPr>
        <w:t xml:space="preserve"> </w:t>
      </w:r>
    </w:p>
    <w:p w14:paraId="2865FF6E" w14:textId="77777777" w:rsidR="001470C8" w:rsidRDefault="001470C8" w:rsidP="001470C8">
      <w:pPr>
        <w:pStyle w:val="2"/>
        <w:keepNext w:val="0"/>
        <w:widowControl w:val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ПАСПОРТ</w:t>
      </w:r>
    </w:p>
    <w:p w14:paraId="6C04E8EA" w14:textId="77777777" w:rsidR="001470C8" w:rsidRDefault="001470C8" w:rsidP="001470C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14:paraId="13683D91" w14:textId="77777777" w:rsidR="001470C8" w:rsidRDefault="001470C8" w:rsidP="001470C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«Обеспечение общественного порядка и противодействие преступности в Елизаветовском сельском поселении»</w:t>
      </w:r>
    </w:p>
    <w:p w14:paraId="210E8E2A" w14:textId="77777777" w:rsidR="001470C8" w:rsidRDefault="001470C8" w:rsidP="001470C8">
      <w:pPr>
        <w:widowControl w:val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03"/>
        <w:gridCol w:w="408"/>
        <w:gridCol w:w="6160"/>
      </w:tblGrid>
      <w:tr w:rsidR="001470C8" w14:paraId="33EE994C" w14:textId="77777777" w:rsidTr="001470C8">
        <w:tc>
          <w:tcPr>
            <w:tcW w:w="3003" w:type="dxa"/>
          </w:tcPr>
          <w:p w14:paraId="4670945C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 Елизаветовского</w:t>
            </w:r>
          </w:p>
          <w:p w14:paraId="67F8629D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сельского поселения</w:t>
            </w:r>
          </w:p>
          <w:p w14:paraId="3EEC0F08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  <w:lang w:eastAsia="en-US"/>
              </w:rPr>
            </w:pPr>
          </w:p>
        </w:tc>
        <w:tc>
          <w:tcPr>
            <w:tcW w:w="408" w:type="dxa"/>
            <w:hideMark/>
          </w:tcPr>
          <w:p w14:paraId="01097243" w14:textId="77777777" w:rsidR="001470C8" w:rsidRDefault="001470C8">
            <w:pPr>
              <w:widowControl w:val="0"/>
              <w:ind w:left="-13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</w:t>
            </w:r>
          </w:p>
        </w:tc>
        <w:tc>
          <w:tcPr>
            <w:tcW w:w="6160" w:type="dxa"/>
          </w:tcPr>
          <w:p w14:paraId="62712B56" w14:textId="77777777" w:rsidR="001470C8" w:rsidRDefault="001470C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«Обеспечение общественного порядка и противодействие преступности в Елизаветовском сельском поселении».</w:t>
            </w:r>
          </w:p>
          <w:p w14:paraId="2A986886" w14:textId="77777777" w:rsidR="001470C8" w:rsidRDefault="001470C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470C8" w14:paraId="4700ACB2" w14:textId="77777777" w:rsidTr="001470C8">
        <w:tc>
          <w:tcPr>
            <w:tcW w:w="3003" w:type="dxa"/>
          </w:tcPr>
          <w:p w14:paraId="637BD06C" w14:textId="77777777" w:rsidR="001470C8" w:rsidRDefault="001470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  <w:p w14:paraId="1FF7BAF1" w14:textId="77777777" w:rsidR="001470C8" w:rsidRDefault="001470C8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  <w:lang w:eastAsia="en-US"/>
              </w:rPr>
            </w:pPr>
          </w:p>
        </w:tc>
        <w:tc>
          <w:tcPr>
            <w:tcW w:w="408" w:type="dxa"/>
            <w:hideMark/>
          </w:tcPr>
          <w:p w14:paraId="7DCB851E" w14:textId="77777777" w:rsidR="001470C8" w:rsidRDefault="001470C8">
            <w:pPr>
              <w:widowControl w:val="0"/>
              <w:ind w:left="-13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160" w:type="dxa"/>
            <w:hideMark/>
          </w:tcPr>
          <w:p w14:paraId="03BEBA60" w14:textId="77777777" w:rsidR="001470C8" w:rsidRDefault="001470C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Елизаветовского сельского поселения.</w:t>
            </w:r>
          </w:p>
        </w:tc>
      </w:tr>
      <w:tr w:rsidR="001470C8" w14:paraId="47D98904" w14:textId="77777777" w:rsidTr="001470C8">
        <w:trPr>
          <w:trHeight w:val="2388"/>
        </w:trPr>
        <w:tc>
          <w:tcPr>
            <w:tcW w:w="3003" w:type="dxa"/>
          </w:tcPr>
          <w:p w14:paraId="7FEE0EDD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программы муниципальной программы </w:t>
            </w:r>
          </w:p>
          <w:p w14:paraId="6ABD2B32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62F0131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8" w:type="dxa"/>
            <w:hideMark/>
          </w:tcPr>
          <w:p w14:paraId="044DA173" w14:textId="77777777" w:rsidR="001470C8" w:rsidRDefault="001470C8">
            <w:pPr>
              <w:widowControl w:val="0"/>
              <w:ind w:left="-13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160" w:type="dxa"/>
          </w:tcPr>
          <w:p w14:paraId="31377AF1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«Профилактика экстремизма и терроризма в Елизаветовском сельском поселении»;</w:t>
            </w:r>
          </w:p>
          <w:p w14:paraId="387431F0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«Противодействие коррупции в Елизаветовском сельском поселении»; </w:t>
            </w:r>
          </w:p>
          <w:p w14:paraId="5CAC9B7A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«Комплексные меры противодействия злоупотреблению наркотиками и их незаконному обороту».</w:t>
            </w:r>
          </w:p>
          <w:p w14:paraId="64D5889C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6EE6BB16" w14:textId="77777777" w:rsidR="001470C8" w:rsidRDefault="001470C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  <w:p w14:paraId="24A422D8" w14:textId="77777777" w:rsidR="001470C8" w:rsidRDefault="001470C8">
            <w:pPr>
              <w:widowControl w:val="0"/>
              <w:jc w:val="both"/>
              <w:rPr>
                <w:sz w:val="12"/>
                <w:szCs w:val="12"/>
                <w:lang w:eastAsia="en-US"/>
              </w:rPr>
            </w:pPr>
          </w:p>
        </w:tc>
      </w:tr>
      <w:tr w:rsidR="001470C8" w14:paraId="764D184E" w14:textId="77777777" w:rsidTr="001470C8">
        <w:tc>
          <w:tcPr>
            <w:tcW w:w="3003" w:type="dxa"/>
          </w:tcPr>
          <w:p w14:paraId="7F6A4267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  <w:lang w:eastAsia="en-US"/>
              </w:rPr>
            </w:pPr>
          </w:p>
        </w:tc>
        <w:tc>
          <w:tcPr>
            <w:tcW w:w="408" w:type="dxa"/>
          </w:tcPr>
          <w:p w14:paraId="2A827576" w14:textId="77777777" w:rsidR="001470C8" w:rsidRDefault="001470C8">
            <w:pPr>
              <w:widowControl w:val="0"/>
              <w:ind w:left="-131" w:right="-10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160" w:type="dxa"/>
          </w:tcPr>
          <w:p w14:paraId="69E0F613" w14:textId="77777777" w:rsidR="001470C8" w:rsidRDefault="001470C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470C8" w14:paraId="077AB1C6" w14:textId="77777777" w:rsidTr="001470C8">
        <w:tc>
          <w:tcPr>
            <w:tcW w:w="3003" w:type="dxa"/>
          </w:tcPr>
          <w:p w14:paraId="06AA6DA3" w14:textId="77777777" w:rsidR="001470C8" w:rsidRDefault="001470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</w:t>
            </w:r>
          </w:p>
          <w:p w14:paraId="533CBF16" w14:textId="77777777" w:rsidR="001470C8" w:rsidRDefault="001470C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C7B83A9" w14:textId="77777777" w:rsidR="001470C8" w:rsidRDefault="001470C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8" w:type="dxa"/>
            <w:hideMark/>
          </w:tcPr>
          <w:p w14:paraId="0976CDFA" w14:textId="77777777" w:rsidR="001470C8" w:rsidRDefault="001470C8">
            <w:pPr>
              <w:widowControl w:val="0"/>
              <w:ind w:left="-131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160" w:type="dxa"/>
            <w:hideMark/>
          </w:tcPr>
          <w:p w14:paraId="2DC8B2A8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1470C8" w14:paraId="1F329A55" w14:textId="77777777" w:rsidTr="001470C8">
        <w:tc>
          <w:tcPr>
            <w:tcW w:w="3003" w:type="dxa"/>
          </w:tcPr>
          <w:p w14:paraId="0902AB23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  <w:p w14:paraId="466C05A7" w14:textId="77777777" w:rsidR="001470C8" w:rsidRDefault="001470C8">
            <w:pPr>
              <w:widowControl w:val="0"/>
              <w:rPr>
                <w:sz w:val="12"/>
                <w:szCs w:val="12"/>
                <w:lang w:eastAsia="en-US"/>
              </w:rPr>
            </w:pPr>
          </w:p>
        </w:tc>
        <w:tc>
          <w:tcPr>
            <w:tcW w:w="408" w:type="dxa"/>
            <w:hideMark/>
          </w:tcPr>
          <w:p w14:paraId="3921AA64" w14:textId="77777777" w:rsidR="001470C8" w:rsidRDefault="001470C8">
            <w:pPr>
              <w:widowControl w:val="0"/>
              <w:ind w:left="-13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160" w:type="dxa"/>
            <w:hideMark/>
          </w:tcPr>
          <w:p w14:paraId="5B92862F" w14:textId="77777777" w:rsidR="001470C8" w:rsidRDefault="001470C8">
            <w:pPr>
              <w:widowControl w:val="0"/>
              <w:jc w:val="both"/>
              <w:rPr>
                <w:sz w:val="12"/>
                <w:szCs w:val="12"/>
                <w:lang w:eastAsia="en-US"/>
              </w:rPr>
            </w:pPr>
            <w:r>
              <w:rPr>
                <w:sz w:val="28"/>
                <w:szCs w:val="28"/>
              </w:rPr>
              <w:t>повышение качества и результативности реализуемых мер по охране общественного порядка, противодействию терроризму и экстремизму, борьбе с преступностью.</w:t>
            </w:r>
          </w:p>
        </w:tc>
      </w:tr>
      <w:tr w:rsidR="001470C8" w14:paraId="442DAF58" w14:textId="77777777" w:rsidTr="001470C8">
        <w:tc>
          <w:tcPr>
            <w:tcW w:w="3003" w:type="dxa"/>
          </w:tcPr>
          <w:p w14:paraId="73577FE0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" w:type="dxa"/>
          </w:tcPr>
          <w:p w14:paraId="7ED19BC6" w14:textId="77777777" w:rsidR="001470C8" w:rsidRDefault="001470C8">
            <w:pPr>
              <w:widowControl w:val="0"/>
              <w:ind w:left="-131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160" w:type="dxa"/>
          </w:tcPr>
          <w:p w14:paraId="4A51EE3E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470C8" w14:paraId="67D16891" w14:textId="77777777" w:rsidTr="001470C8">
        <w:tc>
          <w:tcPr>
            <w:tcW w:w="3003" w:type="dxa"/>
          </w:tcPr>
          <w:p w14:paraId="27AC8F3F" w14:textId="77777777" w:rsidR="001470C8" w:rsidRDefault="001470C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  <w:p w14:paraId="22003A48" w14:textId="77777777" w:rsidR="001470C8" w:rsidRDefault="001470C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8" w:type="dxa"/>
            <w:hideMark/>
          </w:tcPr>
          <w:p w14:paraId="7DC8A030" w14:textId="77777777" w:rsidR="001470C8" w:rsidRDefault="001470C8">
            <w:pPr>
              <w:widowControl w:val="0"/>
              <w:ind w:left="-131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160" w:type="dxa"/>
          </w:tcPr>
          <w:p w14:paraId="14B64EF2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благоприятной и максимально безопасной для населения обстановки в жилом секторе, на улицах и в других общественных местах поселения;</w:t>
            </w:r>
          </w:p>
          <w:p w14:paraId="30FF56FB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антитеррористической защищенности населения;</w:t>
            </w:r>
          </w:p>
          <w:p w14:paraId="4EB8B672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спроса на наркотики и ограничение их доступности;</w:t>
            </w:r>
          </w:p>
          <w:p w14:paraId="1F3C1666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снижение уровня коррупционных проявлений на территории Елизаветовского сельского поселения.</w:t>
            </w:r>
          </w:p>
          <w:p w14:paraId="5F33F881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470C8" w14:paraId="30E9D83F" w14:textId="77777777" w:rsidTr="001470C8">
        <w:tc>
          <w:tcPr>
            <w:tcW w:w="3003" w:type="dxa"/>
          </w:tcPr>
          <w:p w14:paraId="67A57E9B" w14:textId="77777777" w:rsidR="001470C8" w:rsidRDefault="001470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  <w:p w14:paraId="52F6EAC8" w14:textId="77777777" w:rsidR="001470C8" w:rsidRDefault="001470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8" w:type="dxa"/>
            <w:hideMark/>
          </w:tcPr>
          <w:p w14:paraId="6599D8C4" w14:textId="77777777" w:rsidR="001470C8" w:rsidRDefault="001470C8">
            <w:pPr>
              <w:widowControl w:val="0"/>
              <w:ind w:left="-131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160" w:type="dxa"/>
          </w:tcPr>
          <w:p w14:paraId="5A1DB670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опрошенных в ходе мониторинга общественного мнения, которые лично сталкивались за последний год с проявлениями коррупции в Елизаветовском сельском поселении;</w:t>
            </w:r>
          </w:p>
          <w:p w14:paraId="40ECBB5B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преступлений, совершенных несовершеннолетними или при их соучастии;</w:t>
            </w:r>
          </w:p>
          <w:p w14:paraId="54DC75A3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населения, систематически занимающегося физической культурой и спортом;</w:t>
            </w:r>
          </w:p>
          <w:p w14:paraId="2899D76A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470C8" w14:paraId="3C46D147" w14:textId="77777777" w:rsidTr="001470C8">
        <w:tc>
          <w:tcPr>
            <w:tcW w:w="3003" w:type="dxa"/>
          </w:tcPr>
          <w:p w14:paraId="1619C174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  <w:p w14:paraId="751F4D70" w14:textId="77777777" w:rsidR="001470C8" w:rsidRDefault="001470C8">
            <w:pPr>
              <w:widowControl w:val="0"/>
              <w:autoSpaceDE w:val="0"/>
              <w:autoSpaceDN w:val="0"/>
              <w:adjustRightInd w:val="0"/>
              <w:rPr>
                <w:sz w:val="12"/>
                <w:szCs w:val="12"/>
                <w:lang w:eastAsia="en-US"/>
              </w:rPr>
            </w:pPr>
          </w:p>
        </w:tc>
        <w:tc>
          <w:tcPr>
            <w:tcW w:w="408" w:type="dxa"/>
            <w:hideMark/>
          </w:tcPr>
          <w:p w14:paraId="4CEABAC5" w14:textId="77777777" w:rsidR="001470C8" w:rsidRDefault="001470C8">
            <w:pPr>
              <w:widowControl w:val="0"/>
              <w:ind w:left="-13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160" w:type="dxa"/>
            <w:hideMark/>
          </w:tcPr>
          <w:p w14:paraId="640C05C9" w14:textId="77777777" w:rsidR="001470C8" w:rsidRDefault="001470C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реализуется без выделения этапов в 2019 – 2030 годах.</w:t>
            </w:r>
          </w:p>
        </w:tc>
      </w:tr>
      <w:tr w:rsidR="001470C8" w14:paraId="4F502E5F" w14:textId="77777777" w:rsidTr="001470C8">
        <w:tc>
          <w:tcPr>
            <w:tcW w:w="3003" w:type="dxa"/>
          </w:tcPr>
          <w:p w14:paraId="03D761CB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14:paraId="78CF69C8" w14:textId="77777777" w:rsidR="001470C8" w:rsidRDefault="001470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8" w:type="dxa"/>
            <w:hideMark/>
          </w:tcPr>
          <w:p w14:paraId="481A10F9" w14:textId="77777777" w:rsidR="001470C8" w:rsidRDefault="001470C8">
            <w:pPr>
              <w:widowControl w:val="0"/>
              <w:ind w:left="-13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160" w:type="dxa"/>
          </w:tcPr>
          <w:p w14:paraId="2B09E8EA" w14:textId="31CCD97F" w:rsidR="001470C8" w:rsidRDefault="001470C8">
            <w:pPr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государственной программы с 2019 по 2030 годы составляет </w:t>
            </w:r>
            <w:r w:rsidR="003E7FE1">
              <w:rPr>
                <w:color w:val="000000"/>
                <w:sz w:val="28"/>
                <w:szCs w:val="28"/>
              </w:rPr>
              <w:t>324,1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 xml:space="preserve"> тыс. рублей, в том числе:</w:t>
            </w:r>
          </w:p>
          <w:p w14:paraId="36392549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году –      34,4  тыс. рублей;</w:t>
            </w:r>
          </w:p>
          <w:p w14:paraId="495837E9" w14:textId="074E19FF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2020 году –      </w:t>
            </w:r>
            <w:r w:rsidR="00B30098">
              <w:rPr>
                <w:color w:val="000000"/>
                <w:sz w:val="28"/>
                <w:szCs w:val="28"/>
              </w:rPr>
              <w:t>38,8 тыс.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14:paraId="5865D00B" w14:textId="4A34EEF0" w:rsidR="001470C8" w:rsidRDefault="001470C8" w:rsidP="00D53F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2021 году –      </w:t>
            </w:r>
            <w:r w:rsidR="001332EE">
              <w:rPr>
                <w:color w:val="000000"/>
                <w:sz w:val="28"/>
                <w:szCs w:val="28"/>
              </w:rPr>
              <w:t>37,8</w:t>
            </w:r>
            <w:r w:rsidR="00B30098">
              <w:rPr>
                <w:color w:val="000000"/>
                <w:sz w:val="28"/>
                <w:szCs w:val="28"/>
              </w:rPr>
              <w:t xml:space="preserve"> тыс.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14:paraId="54EB0D23" w14:textId="2692CC82" w:rsidR="001470C8" w:rsidRDefault="001470C8" w:rsidP="00D53F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2022 году –      </w:t>
            </w:r>
            <w:r w:rsidR="001332EE">
              <w:rPr>
                <w:color w:val="000000"/>
                <w:sz w:val="28"/>
                <w:szCs w:val="28"/>
              </w:rPr>
              <w:t>48,3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14:paraId="5863DB12" w14:textId="386466FB" w:rsidR="001470C8" w:rsidRDefault="001470C8" w:rsidP="00D53F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2023 году –      </w:t>
            </w:r>
            <w:r w:rsidR="00316470">
              <w:rPr>
                <w:color w:val="000000"/>
                <w:sz w:val="28"/>
                <w:szCs w:val="28"/>
              </w:rPr>
              <w:t>44,6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14:paraId="09D815D6" w14:textId="1B59A3C1" w:rsidR="001470C8" w:rsidRDefault="001470C8" w:rsidP="00D53F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2024 году –      </w:t>
            </w:r>
            <w:r w:rsidR="001332EE">
              <w:rPr>
                <w:color w:val="000000"/>
                <w:sz w:val="28"/>
                <w:szCs w:val="28"/>
              </w:rPr>
              <w:t>46,1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41CA737B" w14:textId="6C09DFB6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году –      </w:t>
            </w:r>
            <w:r w:rsidR="001332EE">
              <w:rPr>
                <w:color w:val="000000"/>
                <w:sz w:val="28"/>
                <w:szCs w:val="28"/>
              </w:rPr>
              <w:t>44,1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0EBD0D21" w14:textId="71A41EFB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 году –      </w:t>
            </w:r>
            <w:r w:rsidR="001332EE">
              <w:rPr>
                <w:color w:val="000000"/>
                <w:sz w:val="28"/>
                <w:szCs w:val="28"/>
              </w:rPr>
              <w:t>6,0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05AD5D7E" w14:textId="451EE6AD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2027 году –      </w:t>
            </w:r>
            <w:r w:rsidR="001332EE">
              <w:rPr>
                <w:color w:val="000000"/>
                <w:sz w:val="28"/>
                <w:szCs w:val="28"/>
              </w:rPr>
              <w:t>6,0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66E86E95" w14:textId="6824DBF2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2028 году –      </w:t>
            </w:r>
            <w:r w:rsidR="001332EE">
              <w:rPr>
                <w:color w:val="000000"/>
                <w:sz w:val="28"/>
                <w:szCs w:val="28"/>
              </w:rPr>
              <w:t>6,0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7DE732BA" w14:textId="2761091B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2029 году –      </w:t>
            </w:r>
            <w:r w:rsidR="001332EE">
              <w:rPr>
                <w:color w:val="000000"/>
                <w:sz w:val="28"/>
                <w:szCs w:val="28"/>
              </w:rPr>
              <w:t>6,0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2991F94A" w14:textId="331CCD8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2030 году –      </w:t>
            </w:r>
            <w:r w:rsidR="001332EE">
              <w:rPr>
                <w:color w:val="000000"/>
                <w:sz w:val="28"/>
                <w:szCs w:val="28"/>
              </w:rPr>
              <w:t>6,0</w:t>
            </w:r>
            <w:r>
              <w:rPr>
                <w:color w:val="000000"/>
                <w:sz w:val="28"/>
                <w:szCs w:val="28"/>
              </w:rPr>
              <w:t xml:space="preserve">  тыс. рублей.</w:t>
            </w:r>
          </w:p>
          <w:p w14:paraId="60155F20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Муниципальная программа финансируется </w:t>
            </w:r>
            <w:r>
              <w:rPr>
                <w:spacing w:val="-4"/>
                <w:kern w:val="2"/>
                <w:sz w:val="28"/>
                <w:szCs w:val="28"/>
              </w:rPr>
              <w:t>из местного бюджета в пределах бюджетных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spacing w:val="-4"/>
                <w:kern w:val="2"/>
                <w:sz w:val="28"/>
                <w:szCs w:val="28"/>
              </w:rPr>
              <w:t>ассигнований, предусмотренных на ее реализацию Решением Собрания депутатов Елизаветовского сельского поселения о</w:t>
            </w:r>
            <w:r>
              <w:rPr>
                <w:kern w:val="2"/>
                <w:sz w:val="28"/>
                <w:szCs w:val="28"/>
              </w:rPr>
              <w:t xml:space="preserve"> бюджете </w:t>
            </w:r>
            <w:r>
              <w:rPr>
                <w:spacing w:val="-4"/>
                <w:kern w:val="2"/>
                <w:sz w:val="28"/>
                <w:szCs w:val="28"/>
              </w:rPr>
              <w:t>Елизаветовского</w:t>
            </w:r>
            <w:r>
              <w:rPr>
                <w:kern w:val="2"/>
                <w:sz w:val="28"/>
                <w:szCs w:val="28"/>
              </w:rPr>
              <w:t xml:space="preserve"> сельского поселения Азовского района.</w:t>
            </w:r>
          </w:p>
          <w:p w14:paraId="2EEF4743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14:paraId="2C8D99C0" w14:textId="77777777" w:rsidR="001470C8" w:rsidRDefault="001470C8">
            <w:pPr>
              <w:widowControl w:val="0"/>
              <w:jc w:val="both"/>
              <w:rPr>
                <w:color w:val="000000"/>
                <w:sz w:val="12"/>
                <w:szCs w:val="12"/>
                <w:lang w:eastAsia="en-US"/>
              </w:rPr>
            </w:pPr>
          </w:p>
        </w:tc>
      </w:tr>
      <w:tr w:rsidR="001470C8" w14:paraId="05D814D8" w14:textId="77777777" w:rsidTr="001470C8">
        <w:tc>
          <w:tcPr>
            <w:tcW w:w="3003" w:type="dxa"/>
          </w:tcPr>
          <w:p w14:paraId="520FC143" w14:textId="77777777" w:rsidR="001470C8" w:rsidRDefault="001470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Ожидаемые результаты реализации</w:t>
            </w:r>
          </w:p>
          <w:p w14:paraId="4175FD82" w14:textId="77777777" w:rsidR="001470C8" w:rsidRDefault="001470C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lastRenderedPageBreak/>
              <w:t>программы</w:t>
            </w:r>
          </w:p>
          <w:p w14:paraId="668B39B8" w14:textId="77777777" w:rsidR="001470C8" w:rsidRDefault="001470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8" w:type="dxa"/>
            <w:hideMark/>
          </w:tcPr>
          <w:p w14:paraId="06322B5A" w14:textId="77777777" w:rsidR="001470C8" w:rsidRDefault="001470C8">
            <w:pPr>
              <w:widowControl w:val="0"/>
              <w:ind w:left="-13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6160" w:type="dxa"/>
            <w:hideMark/>
          </w:tcPr>
          <w:p w14:paraId="4DB5D790" w14:textId="77777777" w:rsidR="001470C8" w:rsidRDefault="001470C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результате реализации Программы к 2030 году предполагается:</w:t>
            </w:r>
          </w:p>
          <w:p w14:paraId="541B8E2C" w14:textId="77777777" w:rsidR="001470C8" w:rsidRDefault="001470C8">
            <w:pPr>
              <w:widowControl w:val="0"/>
              <w:tabs>
                <w:tab w:val="left" w:pos="73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количества граждан лично </w:t>
            </w:r>
            <w:r>
              <w:rPr>
                <w:sz w:val="28"/>
                <w:szCs w:val="28"/>
              </w:rPr>
              <w:lastRenderedPageBreak/>
              <w:t>сталкивавшихся за последний год с проявлениями коррупции в Елизаветовском сельском поселении;</w:t>
            </w:r>
          </w:p>
          <w:p w14:paraId="402A062D" w14:textId="77777777" w:rsidR="001470C8" w:rsidRDefault="001470C8">
            <w:pPr>
              <w:widowControl w:val="0"/>
              <w:tabs>
                <w:tab w:val="left" w:pos="738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снизить количество преступлений, совершенных несовершеннолетними или при их соучастии;</w:t>
            </w:r>
          </w:p>
          <w:p w14:paraId="273BBE2C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недопущение распространения незаконного потребления наркотиков;</w:t>
            </w:r>
          </w:p>
          <w:p w14:paraId="39FB5EF3" w14:textId="77777777" w:rsidR="001470C8" w:rsidRDefault="001470C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населения, систематически занимающегося физической культурой и спортом;</w:t>
            </w:r>
          </w:p>
          <w:p w14:paraId="7B765642" w14:textId="77777777" w:rsidR="001470C8" w:rsidRDefault="001470C8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увеличение обучающихся и воспитанников, прошедших </w:t>
            </w:r>
            <w:proofErr w:type="gramStart"/>
            <w:r>
              <w:rPr>
                <w:sz w:val="28"/>
                <w:szCs w:val="28"/>
              </w:rPr>
              <w:t>обучение по</w:t>
            </w:r>
            <w:proofErr w:type="gramEnd"/>
            <w:r>
              <w:rPr>
                <w:sz w:val="28"/>
                <w:szCs w:val="28"/>
              </w:rPr>
              <w:t xml:space="preserve"> образовательным программам профилактической (антинаркоти</w:t>
            </w:r>
            <w:r>
              <w:rPr>
                <w:sz w:val="28"/>
                <w:szCs w:val="28"/>
              </w:rPr>
              <w:softHyphen/>
              <w:t>ческой) направленности.</w:t>
            </w:r>
          </w:p>
        </w:tc>
      </w:tr>
    </w:tbl>
    <w:p w14:paraId="4DA4677A" w14:textId="77777777" w:rsidR="007D7837" w:rsidRDefault="007D7837"/>
    <w:sectPr w:rsidR="007D7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0C8"/>
    <w:rsid w:val="001332EE"/>
    <w:rsid w:val="001470C8"/>
    <w:rsid w:val="00270B66"/>
    <w:rsid w:val="00316470"/>
    <w:rsid w:val="0035639B"/>
    <w:rsid w:val="003E7FE1"/>
    <w:rsid w:val="004D587B"/>
    <w:rsid w:val="007D7837"/>
    <w:rsid w:val="00B30098"/>
    <w:rsid w:val="00D5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A7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470C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470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470C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470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2020-03-03T07:35:00Z</dcterms:created>
  <dcterms:modified xsi:type="dcterms:W3CDTF">2023-11-07T12:09:00Z</dcterms:modified>
</cp:coreProperties>
</file>